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6CF4D143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>Załącznik nr 3 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 xml:space="preserve">(pełna nazwa/firma, adres, w zależności od podmiotu: NIP/PESEL, KRS/CEiDG)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6A05CFA2" w14:textId="77777777" w:rsidR="003A0070" w:rsidRPr="003A0070" w:rsidRDefault="003A0070" w:rsidP="003A0070">
      <w:pPr>
        <w:rPr>
          <w:b/>
          <w:bCs/>
        </w:rPr>
      </w:pP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2CCD9230" w14:textId="20545438" w:rsidR="003A0070" w:rsidRPr="00536DF6" w:rsidRDefault="003A0070" w:rsidP="00C3009A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  <w:r w:rsidRPr="00536DF6"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3FAE9284" w14:textId="77777777" w:rsidR="00F26146" w:rsidRPr="00536DF6" w:rsidRDefault="00F26146" w:rsidP="003A0070">
      <w:pPr>
        <w:pStyle w:val="Standard"/>
        <w:rPr>
          <w:sz w:val="24"/>
          <w:szCs w:val="24"/>
        </w:rPr>
      </w:pPr>
    </w:p>
    <w:p w14:paraId="17F4D077" w14:textId="77777777" w:rsidR="00AE4366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 w:rsidRPr="003B106D">
        <w:rPr>
          <w:rFonts w:ascii="Calibri" w:hAnsi="Calibri" w:cs="Calibri"/>
          <w:b/>
        </w:rPr>
        <w:t xml:space="preserve">„Dostawa i </w:t>
      </w:r>
      <w:r>
        <w:rPr>
          <w:rFonts w:ascii="Calibri" w:hAnsi="Calibri" w:cs="Calibri"/>
          <w:b/>
        </w:rPr>
        <w:t>montaż</w:t>
      </w:r>
      <w:r w:rsidRPr="003B106D">
        <w:rPr>
          <w:rFonts w:ascii="Calibri" w:hAnsi="Calibri" w:cs="Calibri"/>
          <w:b/>
          <w:color w:val="FF0000"/>
        </w:rPr>
        <w:t xml:space="preserve"> </w:t>
      </w:r>
      <w:r w:rsidRPr="003B106D">
        <w:rPr>
          <w:rFonts w:ascii="Calibri" w:hAnsi="Calibri" w:cs="Calibri"/>
          <w:b/>
        </w:rPr>
        <w:t>agregatów prądotwórczych</w:t>
      </w:r>
    </w:p>
    <w:p w14:paraId="25EE217A" w14:textId="77777777" w:rsidR="00AE4366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bookmarkStart w:id="0" w:name="_Hlk212108875"/>
      <w:r>
        <w:rPr>
          <w:rFonts w:ascii="Calibri" w:hAnsi="Calibri" w:cs="Calibri"/>
          <w:b/>
        </w:rPr>
        <w:t xml:space="preserve">Cz. nr 1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1 szt. </w:t>
      </w:r>
      <w:r w:rsidRPr="00856C46">
        <w:rPr>
          <w:rFonts w:ascii="Calibri" w:hAnsi="Calibri" w:cs="Calibri"/>
          <w:b/>
        </w:rPr>
        <w:t>agregatu prądotwórczego z homologowaną przyczepą 2-osiową</w:t>
      </w:r>
    </w:p>
    <w:p w14:paraId="3B86FA4C" w14:textId="77777777" w:rsidR="00AE4366" w:rsidRPr="003B106D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Cz. nr 2 </w:t>
      </w:r>
      <w:r w:rsidRPr="00856C46">
        <w:rPr>
          <w:rFonts w:ascii="Calibri" w:hAnsi="Calibri" w:cs="Calibri"/>
          <w:b/>
        </w:rPr>
        <w:t xml:space="preserve">dostawa </w:t>
      </w:r>
      <w:r>
        <w:rPr>
          <w:rFonts w:ascii="Calibri" w:hAnsi="Calibri" w:cs="Calibri"/>
          <w:b/>
        </w:rPr>
        <w:t xml:space="preserve">2 szt. mobilnych </w:t>
      </w:r>
      <w:r w:rsidRPr="00856C46">
        <w:rPr>
          <w:rFonts w:ascii="Calibri" w:hAnsi="Calibri" w:cs="Calibri"/>
          <w:b/>
        </w:rPr>
        <w:t>agregatów prądotwórczych</w:t>
      </w:r>
      <w:bookmarkEnd w:id="0"/>
      <w:r>
        <w:rPr>
          <w:rFonts w:ascii="Calibri" w:hAnsi="Calibri" w:cs="Calibri"/>
          <w:b/>
        </w:rPr>
        <w:t>”</w:t>
      </w:r>
    </w:p>
    <w:p w14:paraId="443CF932" w14:textId="77777777" w:rsidR="00AE4366" w:rsidRPr="003B106D" w:rsidRDefault="00AE4366" w:rsidP="00AE4366">
      <w:pPr>
        <w:pStyle w:val="NormalnyWeb"/>
        <w:spacing w:after="0"/>
        <w:ind w:right="23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br/>
      </w:r>
      <w:bookmarkStart w:id="1" w:name="_Hlk212198170"/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  <w:bookmarkEnd w:id="1"/>
    </w:p>
    <w:p w14:paraId="623DBDC2" w14:textId="77777777" w:rsidR="00536DF6" w:rsidRPr="00536DF6" w:rsidRDefault="00536DF6" w:rsidP="00766F34">
      <w:pPr>
        <w:pStyle w:val="Standard"/>
        <w:ind w:left="567" w:hanging="567"/>
        <w:jc w:val="center"/>
        <w:rPr>
          <w:sz w:val="24"/>
          <w:szCs w:val="24"/>
        </w:rPr>
      </w:pPr>
    </w:p>
    <w:p w14:paraId="75A596A9" w14:textId="0DE182E6" w:rsidR="003A0070" w:rsidRPr="00536DF6" w:rsidRDefault="003A0070" w:rsidP="006C0D9A">
      <w:pPr>
        <w:pStyle w:val="Standard"/>
        <w:tabs>
          <w:tab w:val="left" w:pos="426"/>
          <w:tab w:val="left" w:pos="2552"/>
        </w:tabs>
        <w:spacing w:line="276" w:lineRule="auto"/>
        <w:jc w:val="both"/>
        <w:rPr>
          <w:sz w:val="24"/>
          <w:szCs w:val="24"/>
        </w:rPr>
      </w:pPr>
      <w:r w:rsidRPr="00536DF6">
        <w:rPr>
          <w:sz w:val="24"/>
          <w:szCs w:val="24"/>
        </w:rPr>
        <w:t xml:space="preserve">prowadzonego przez Gminę Ozimek, z siedzibą w Urzędzie Gminy i Miasta ul. </w:t>
      </w:r>
      <w:r w:rsidR="006C0D9A">
        <w:rPr>
          <w:sz w:val="24"/>
          <w:szCs w:val="24"/>
        </w:rPr>
        <w:t>k</w:t>
      </w:r>
      <w:r w:rsidRPr="00536DF6">
        <w:rPr>
          <w:sz w:val="24"/>
          <w:szCs w:val="24"/>
        </w:rPr>
        <w:t>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6C91D3C4" w14:textId="77777777" w:rsidR="003A0070" w:rsidRPr="00536DF6" w:rsidRDefault="003A0070" w:rsidP="003A0070">
      <w:pPr>
        <w:ind w:left="284" w:hanging="284"/>
      </w:pPr>
    </w:p>
    <w:p w14:paraId="3176088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co następuje:</w:t>
      </w:r>
    </w:p>
    <w:p w14:paraId="183111E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INFORMACJA DOTYCZĄCA WYKONAWCY:</w:t>
      </w:r>
    </w:p>
    <w:p w14:paraId="2D88D157" w14:textId="1595A2AB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spełniam warunki udziału w postępowaniu </w:t>
      </w:r>
      <w:r w:rsidR="001E5175">
        <w:rPr>
          <w:rFonts w:eastAsiaTheme="minorHAnsi"/>
          <w:lang w:eastAsia="en-US"/>
        </w:rPr>
        <w:t xml:space="preserve">oraz nie podlegam wykluczeniu z postepowania zgodnie z zapisami </w:t>
      </w:r>
      <w:r w:rsidR="001E5175" w:rsidRPr="00536DF6">
        <w:rPr>
          <w:rFonts w:eastAsiaTheme="minorHAnsi"/>
          <w:lang w:eastAsia="en-US"/>
        </w:rPr>
        <w:t>określon</w:t>
      </w:r>
      <w:r w:rsidR="001E5175">
        <w:rPr>
          <w:rFonts w:eastAsiaTheme="minorHAnsi"/>
          <w:lang w:eastAsia="en-US"/>
        </w:rPr>
        <w:t>ymi</w:t>
      </w:r>
      <w:r w:rsidR="001E5175" w:rsidRPr="00536DF6">
        <w:rPr>
          <w:rFonts w:eastAsiaTheme="minorHAnsi"/>
          <w:lang w:eastAsia="en-US"/>
        </w:rPr>
        <w:t xml:space="preserve"> przez Zamawiającego </w:t>
      </w:r>
      <w:r w:rsidR="001E5175">
        <w:rPr>
          <w:rFonts w:eastAsiaTheme="minorHAnsi"/>
          <w:lang w:eastAsia="en-US"/>
        </w:rPr>
        <w:t>w SWZ.</w:t>
      </w:r>
      <w:r w:rsidRPr="00536DF6">
        <w:rPr>
          <w:rFonts w:eastAsiaTheme="minorHAnsi"/>
          <w:lang w:eastAsia="en-US"/>
        </w:rPr>
        <w:t xml:space="preserve"> </w:t>
      </w:r>
    </w:p>
    <w:p w14:paraId="366DA30B" w14:textId="77777777" w:rsidR="00F11D1E" w:rsidRDefault="00F11D1E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08D46C0A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536DF6">
        <w:rPr>
          <w:rFonts w:eastAsiaTheme="minorHAnsi"/>
          <w:lang w:eastAsia="en-US"/>
        </w:rPr>
        <w:t>:</w:t>
      </w:r>
    </w:p>
    <w:p w14:paraId="58416FB5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w celu wykazania spełniania warunków udziału w postępowaniu, określonych przez Zamawiającego w SWZ, polegam na zasobach następującego/</w:t>
      </w:r>
      <w:proofErr w:type="spellStart"/>
      <w:r w:rsidRPr="00536DF6">
        <w:rPr>
          <w:rFonts w:eastAsiaTheme="minorHAnsi"/>
          <w:lang w:eastAsia="en-US"/>
        </w:rPr>
        <w:t>ych</w:t>
      </w:r>
      <w:proofErr w:type="spellEnd"/>
      <w:r w:rsidRPr="00536DF6">
        <w:rPr>
          <w:rFonts w:eastAsiaTheme="minorHAnsi"/>
          <w:lang w:eastAsia="en-US"/>
        </w:rPr>
        <w:t xml:space="preserve"> podmiotu/ów: …………………………………………………………………………………………………………………………………………………………..……………………….………………………………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</w:t>
      </w:r>
      <w:r w:rsidR="00536DF6">
        <w:rPr>
          <w:rFonts w:eastAsiaTheme="minorHAnsi"/>
          <w:lang w:eastAsia="en-US"/>
        </w:rPr>
        <w:t>…</w:t>
      </w:r>
      <w:r w:rsidRPr="00536DF6">
        <w:rPr>
          <w:rFonts w:eastAsiaTheme="minorHAnsi"/>
          <w:lang w:eastAsia="en-US"/>
        </w:rPr>
        <w:t>,</w:t>
      </w:r>
    </w:p>
    <w:p w14:paraId="616755CF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w następującym zakresie: …………………………………………………………………………….………………………………</w:t>
      </w:r>
      <w:r w:rsidR="00536DF6">
        <w:rPr>
          <w:rFonts w:eastAsiaTheme="minorHAnsi"/>
          <w:lang w:eastAsia="en-US"/>
        </w:rPr>
        <w:t>……………………………………………………………………………………</w:t>
      </w:r>
      <w:r w:rsidRPr="00536DF6">
        <w:rPr>
          <w:rFonts w:eastAsiaTheme="minorHAnsi"/>
          <w:lang w:eastAsia="en-US"/>
        </w:rPr>
        <w:t>….</w:t>
      </w:r>
    </w:p>
    <w:p w14:paraId="5453C4FC" w14:textId="77777777" w:rsidR="00FC0A21" w:rsidRDefault="00FC0A21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  <w:r w:rsidRPr="00536DF6">
        <w:rPr>
          <w:rFonts w:eastAsiaTheme="minorHAnsi"/>
          <w:sz w:val="18"/>
          <w:szCs w:val="18"/>
          <w:lang w:eastAsia="en-US"/>
        </w:rPr>
        <w:t>(wskazać podmiot i określić odpowiedni zakres dla wskazanego podmiotu).</w:t>
      </w:r>
    </w:p>
    <w:p w14:paraId="2CB8C8C5" w14:textId="77777777" w:rsidR="00B56A45" w:rsidRPr="00536DF6" w:rsidRDefault="00B56A45" w:rsidP="00FC0A21">
      <w:pPr>
        <w:autoSpaceDE w:val="0"/>
        <w:autoSpaceDN w:val="0"/>
        <w:adjustRightInd w:val="0"/>
        <w:rPr>
          <w:rFonts w:eastAsiaTheme="minorHAnsi"/>
          <w:sz w:val="18"/>
          <w:szCs w:val="18"/>
          <w:lang w:eastAsia="en-US"/>
        </w:rPr>
      </w:pP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03C2792F" w14:textId="3E6EA14B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Oświadczam, że nie podlegam wykluczeniu z postępowania na podstawie art. 108 ust 1 pkt 1-</w:t>
      </w:r>
      <w:r w:rsidR="00506AED">
        <w:rPr>
          <w:rFonts w:eastAsiaTheme="minorHAnsi"/>
          <w:lang w:eastAsia="en-US"/>
        </w:rPr>
        <w:t>6</w:t>
      </w:r>
      <w:r w:rsidRPr="00536DF6">
        <w:rPr>
          <w:rFonts w:eastAsiaTheme="minorHAnsi"/>
          <w:lang w:eastAsia="en-US"/>
        </w:rPr>
        <w:t xml:space="preserve"> ustawy Pzp.</w:t>
      </w:r>
    </w:p>
    <w:p w14:paraId="56AFA337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5AAD4BD2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 xml:space="preserve"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 </w:t>
      </w:r>
    </w:p>
    <w:p w14:paraId="2B155617" w14:textId="1F675825" w:rsidR="003A0070" w:rsidRPr="00536DF6" w:rsidRDefault="00FC0A21" w:rsidP="006C0D9A">
      <w:pPr>
        <w:autoSpaceDE w:val="0"/>
        <w:autoSpaceDN w:val="0"/>
        <w:adjustRightInd w:val="0"/>
        <w:jc w:val="both"/>
        <w:rPr>
          <w:lang w:eastAsia="en-US"/>
        </w:rPr>
      </w:pPr>
      <w:r w:rsidRPr="00536DF6">
        <w:rPr>
          <w:rFonts w:eastAsiaTheme="minorHAnsi"/>
          <w:lang w:eastAsia="en-US"/>
        </w:rPr>
        <w:t>……………………..……………………………………………………………………………….……………………….……………………………………………………………….…………………</w:t>
      </w:r>
      <w:r w:rsidR="00536DF6" w:rsidRPr="00536DF6">
        <w:rPr>
          <w:rFonts w:eastAsiaTheme="minorHAnsi"/>
          <w:lang w:eastAsia="en-US"/>
        </w:rPr>
        <w:t>…………………………………………………………………………………..</w:t>
      </w:r>
      <w:r w:rsidRPr="00536DF6">
        <w:rPr>
          <w:rFonts w:eastAsiaTheme="minorHAnsi"/>
          <w:lang w:eastAsia="en-US"/>
        </w:rPr>
        <w:t>……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622C3985" w14:textId="77777777" w:rsidR="003A0070" w:rsidRPr="00536DF6" w:rsidRDefault="003A0070" w:rsidP="003A0070">
      <w:pPr>
        <w:ind w:left="5670" w:hanging="992"/>
      </w:pPr>
    </w:p>
    <w:p w14:paraId="55A780AD" w14:textId="77777777" w:rsidR="003A0070" w:rsidRPr="00536DF6" w:rsidRDefault="003A0070" w:rsidP="003A0070">
      <w:pPr>
        <w:ind w:left="5670" w:hanging="992"/>
      </w:pPr>
    </w:p>
    <w:p w14:paraId="16005321" w14:textId="77777777" w:rsidR="003A0070" w:rsidRDefault="003A0070" w:rsidP="003A0070">
      <w:pPr>
        <w:ind w:left="5670" w:hanging="992"/>
        <w:rPr>
          <w:i/>
          <w:iCs/>
          <w:sz w:val="18"/>
          <w:szCs w:val="18"/>
        </w:rPr>
      </w:pPr>
      <w:r w:rsidRPr="00536DF6">
        <w:t xml:space="preserve">………………………………………… </w:t>
      </w:r>
      <w:r w:rsidRPr="00536DF6">
        <w:rPr>
          <w:i/>
          <w:iCs/>
          <w:sz w:val="18"/>
          <w:szCs w:val="18"/>
        </w:rPr>
        <w:t>(podpis)</w:t>
      </w:r>
    </w:p>
    <w:p w14:paraId="650EFB9D" w14:textId="77777777" w:rsidR="00F11D1E" w:rsidRDefault="00F11D1E" w:rsidP="003A0070">
      <w:pPr>
        <w:ind w:left="5670" w:hanging="992"/>
        <w:rPr>
          <w:i/>
          <w:iCs/>
          <w:sz w:val="18"/>
          <w:szCs w:val="18"/>
        </w:rPr>
      </w:pP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lastRenderedPageBreak/>
        <w:t>OŚWIADCZENIE DOTYCZĄCE PODMIOTU, NA KTÓREGO ZASOBY POWOŁUJE SIĘ WYKONAWCA:</w:t>
      </w:r>
    </w:p>
    <w:p w14:paraId="7F34A6E8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38871B4" w14:textId="77777777" w:rsidR="006C0D9A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</w:t>
      </w:r>
    </w:p>
    <w:p w14:paraId="21F41EB3" w14:textId="24B0891A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KRS/CEiDG)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0BA5CDB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 xml:space="preserve"> nie zachodzą podstawy wykluczenia z postępowania o udzielenie zamówienia.</w:t>
      </w:r>
    </w:p>
    <w:p w14:paraId="78890B7B" w14:textId="77777777" w:rsidR="00FC0A21" w:rsidRDefault="00FC0A21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  <w:r w:rsidRPr="00536DF6">
        <w:rPr>
          <w:rFonts w:eastAsiaTheme="minorHAnsi"/>
          <w:i/>
          <w:color w:val="000000"/>
          <w:lang w:eastAsia="en-US"/>
        </w:rPr>
        <w:t>[UWAGA: zastosować tylko wtedy, gdy zamawiający przewidział możliwość, o której mowa w art. 25a ust. 5 pkt 2 ustawy Pzp]</w:t>
      </w:r>
    </w:p>
    <w:p w14:paraId="155A50F7" w14:textId="77777777" w:rsidR="00C3009A" w:rsidRDefault="00C3009A" w:rsidP="006C0D9A">
      <w:pPr>
        <w:autoSpaceDE w:val="0"/>
        <w:autoSpaceDN w:val="0"/>
        <w:adjustRightInd w:val="0"/>
        <w:jc w:val="both"/>
        <w:rPr>
          <w:rFonts w:eastAsiaTheme="minorHAnsi"/>
          <w:i/>
          <w:color w:val="000000"/>
          <w:lang w:eastAsia="en-US"/>
        </w:rPr>
      </w:pPr>
    </w:p>
    <w:p w14:paraId="4FD17039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7A924882" w14:textId="50EEBA4E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="006C0D9A">
        <w:rPr>
          <w:rFonts w:eastAsiaTheme="minorHAnsi"/>
          <w:color w:val="000000"/>
          <w:lang w:eastAsia="en-US"/>
        </w:rPr>
        <w:t xml:space="preserve"> </w:t>
      </w: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(podać pełną nazwę/firmę, adres, a także w zależności od podmiotu: NIP/PESEL, KRS/CEiDG),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DDB71BE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nie zachodzą podstawy wykluczenia z postępowania o udzielenie zamówienia.</w:t>
      </w:r>
    </w:p>
    <w:p w14:paraId="26A768B5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16E26BD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  <w:r w:rsidR="006C0D9A">
        <w:rPr>
          <w:rFonts w:eastAsiaTheme="minorHAnsi"/>
          <w:color w:val="000000"/>
          <w:lang w:eastAsia="en-US"/>
        </w:rPr>
        <w:t>.</w:t>
      </w:r>
    </w:p>
    <w:p w14:paraId="36D1A29D" w14:textId="77777777" w:rsidR="00FC0A21" w:rsidRPr="00536DF6" w:rsidRDefault="00FC0A21" w:rsidP="006C0D9A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F78978" w14:textId="477A97F9" w:rsidR="002F4887" w:rsidRPr="00536DF6" w:rsidRDefault="00FC0A21" w:rsidP="00F11D1E">
      <w:pPr>
        <w:autoSpaceDE w:val="0"/>
        <w:autoSpaceDN w:val="0"/>
        <w:adjustRightInd w:val="0"/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7EA39" w14:textId="77777777" w:rsidR="000D7C3E" w:rsidRDefault="000D7C3E" w:rsidP="00B56A45">
      <w:r>
        <w:separator/>
      </w:r>
    </w:p>
  </w:endnote>
  <w:endnote w:type="continuationSeparator" w:id="0">
    <w:p w14:paraId="03702507" w14:textId="77777777" w:rsidR="000D7C3E" w:rsidRDefault="000D7C3E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338CB648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EC19EBA" w14:textId="77777777" w:rsidR="00E80D6D" w:rsidRDefault="00E80D6D" w:rsidP="00E80D6D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1F4C9951" w14:textId="77777777" w:rsidR="00FC1202" w:rsidRPr="003427F1" w:rsidRDefault="00FC1202" w:rsidP="00FC1202">
    <w:pPr>
      <w:pStyle w:val="Stopka"/>
      <w:pBdr>
        <w:bottom w:val="single" w:sz="12" w:space="1" w:color="auto"/>
      </w:pBdr>
      <w:jc w:val="right"/>
    </w:pPr>
  </w:p>
  <w:p w14:paraId="04F31140" w14:textId="1236CCC7" w:rsidR="00E80D6D" w:rsidRPr="00DD04B2" w:rsidRDefault="00E80D6D" w:rsidP="00F11D1E">
    <w:pPr>
      <w:pStyle w:val="Stopka"/>
      <w:jc w:val="right"/>
      <w:rPr>
        <w:caps/>
        <w:color w:val="5B9BD5" w:themeColor="accent1"/>
        <w:sz w:val="16"/>
        <w:szCs w:val="16"/>
      </w:rPr>
    </w:pPr>
    <w:r w:rsidRPr="00DD04B2">
      <w:rPr>
        <w:caps/>
        <w:color w:val="5B9BD5" w:themeColor="accent1"/>
        <w:sz w:val="16"/>
        <w:szCs w:val="16"/>
      </w:rPr>
      <w:t>ZZP.271.</w:t>
    </w:r>
    <w:r w:rsidR="00A5774A">
      <w:rPr>
        <w:caps/>
        <w:color w:val="5B9BD5" w:themeColor="accent1"/>
        <w:sz w:val="16"/>
        <w:szCs w:val="16"/>
      </w:rPr>
      <w:t>27</w:t>
    </w:r>
    <w:r w:rsidRPr="00DD04B2">
      <w:rPr>
        <w:caps/>
        <w:color w:val="5B9BD5" w:themeColor="accent1"/>
        <w:sz w:val="16"/>
        <w:szCs w:val="16"/>
      </w:rPr>
      <w:t>.202</w:t>
    </w:r>
    <w:r w:rsidR="00857791">
      <w:rPr>
        <w:caps/>
        <w:color w:val="5B9BD5" w:themeColor="accent1"/>
        <w:sz w:val="16"/>
        <w:szCs w:val="16"/>
      </w:rPr>
      <w:t>5</w:t>
    </w:r>
    <w:r w:rsidRPr="00DD04B2">
      <w:rPr>
        <w:caps/>
        <w:color w:val="5B9BD5" w:themeColor="accent1"/>
        <w:sz w:val="16"/>
        <w:szCs w:val="16"/>
      </w:rPr>
      <w:t>.AK</w:t>
    </w:r>
  </w:p>
  <w:p w14:paraId="04A61D31" w14:textId="41601991" w:rsidR="00A56D28" w:rsidRDefault="00A56D28" w:rsidP="00E80D6D">
    <w:pPr>
      <w:pStyle w:val="Stopka"/>
      <w:rPr>
        <w:caps/>
        <w:color w:val="5B9BD5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922226" w14:textId="77777777" w:rsidR="000D7C3E" w:rsidRDefault="000D7C3E" w:rsidP="00B56A45">
      <w:r>
        <w:separator/>
      </w:r>
    </w:p>
  </w:footnote>
  <w:footnote w:type="continuationSeparator" w:id="0">
    <w:p w14:paraId="5AD7879F" w14:textId="77777777" w:rsidR="000D7C3E" w:rsidRDefault="000D7C3E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4AF9" w14:textId="77777777" w:rsidR="00FC1F65" w:rsidRDefault="00FC1F65" w:rsidP="00FC1F65">
    <w:pPr>
      <w:pStyle w:val="Standard"/>
      <w:ind w:left="142" w:firstLine="15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1F6218A" wp14:editId="4565C9AF">
          <wp:simplePos x="0" y="0"/>
          <wp:positionH relativeFrom="column">
            <wp:posOffset>-264160</wp:posOffset>
          </wp:positionH>
          <wp:positionV relativeFrom="paragraph">
            <wp:posOffset>-161925</wp:posOffset>
          </wp:positionV>
          <wp:extent cx="1041400" cy="1344930"/>
          <wp:effectExtent l="0" t="0" r="6350" b="7620"/>
          <wp:wrapSquare wrapText="right"/>
          <wp:docPr id="15321014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1400" cy="1344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b/>
      </w:rPr>
      <w:t>GMINA OZIMEK</w:t>
    </w:r>
    <w:r>
      <w:rPr>
        <w:rFonts w:ascii="Garamond" w:hAnsi="Garamond"/>
      </w:rPr>
      <w:br/>
      <w:t xml:space="preserve">  </w:t>
    </w:r>
    <w:r>
      <w:rPr>
        <w:rFonts w:ascii="Garamond" w:hAnsi="Garamond"/>
        <w:b/>
        <w:bCs/>
      </w:rPr>
      <w:t>s</w:t>
    </w:r>
    <w:r>
      <w:rPr>
        <w:rFonts w:ascii="Garamond" w:hAnsi="Garamond"/>
        <w:b/>
      </w:rPr>
      <w:t>iedziba</w:t>
    </w:r>
    <w:r>
      <w:rPr>
        <w:rFonts w:ascii="Garamond" w:hAnsi="Garamond"/>
      </w:rPr>
      <w:t>: Urząd Gminy i Miasta w Ozimku</w:t>
    </w:r>
  </w:p>
  <w:p w14:paraId="1C7411B2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ul. Ks. J. Dzierżona 4 b</w:t>
    </w:r>
  </w:p>
  <w:p w14:paraId="2BD787F9" w14:textId="77777777" w:rsidR="00FC1F65" w:rsidRDefault="00FC1F65" w:rsidP="00FC1F65">
    <w:pPr>
      <w:pStyle w:val="Standard"/>
      <w:ind w:left="1410" w:firstLine="15"/>
      <w:rPr>
        <w:rFonts w:ascii="Garamond" w:hAnsi="Garamond"/>
      </w:rPr>
    </w:pPr>
    <w:r>
      <w:rPr>
        <w:rFonts w:ascii="Garamond" w:hAnsi="Garamond"/>
      </w:rPr>
      <w:t xml:space="preserve">   46 – 040 Ozimek</w:t>
    </w:r>
  </w:p>
  <w:p w14:paraId="068818AD" w14:textId="77777777" w:rsidR="00FC1F65" w:rsidRPr="001F0759" w:rsidRDefault="00FC1F65" w:rsidP="00FC1F65">
    <w:pPr>
      <w:pStyle w:val="Standard"/>
      <w:tabs>
        <w:tab w:val="left" w:pos="1770"/>
      </w:tabs>
      <w:ind w:left="1410" w:firstLine="15"/>
      <w:rPr>
        <w:rFonts w:ascii="Garamond" w:hAnsi="Garamond"/>
        <w:lang w:val="en-US"/>
      </w:rPr>
    </w:pPr>
    <w:r>
      <w:rPr>
        <w:rFonts w:ascii="Garamond" w:hAnsi="Garamond"/>
      </w:rPr>
      <w:t xml:space="preserve">   </w:t>
    </w:r>
    <w:r w:rsidRPr="001F0759">
      <w:rPr>
        <w:rFonts w:ascii="Garamond" w:hAnsi="Garamond"/>
        <w:lang w:val="en-US"/>
      </w:rPr>
      <w:t>tel. 77 46 22 800      fax. 77 46 22 811</w:t>
    </w:r>
  </w:p>
  <w:p w14:paraId="66EC0A5A" w14:textId="77777777" w:rsidR="00FC1F65" w:rsidRDefault="00FC1F65" w:rsidP="00FC1F65">
    <w:pPr>
      <w:pStyle w:val="Nagwek"/>
      <w:ind w:left="-284"/>
      <w:rPr>
        <w:rStyle w:val="Internetlink"/>
        <w:rFonts w:ascii="Garamond" w:hAnsi="Garamond"/>
        <w:lang w:val="en-US"/>
      </w:rPr>
    </w:pPr>
    <w:hyperlink r:id="rId2" w:history="1">
      <w:r w:rsidRPr="00BE486F">
        <w:rPr>
          <w:rStyle w:val="Internetlink"/>
          <w:rFonts w:ascii="Garamond" w:hAnsi="Garamond"/>
          <w:lang w:val="en-US"/>
        </w:rPr>
        <w:t>www.ozimek.pl</w:t>
      </w:r>
    </w:hyperlink>
  </w:p>
  <w:p w14:paraId="3A55968B" w14:textId="02303C13" w:rsidR="00C3009A" w:rsidRPr="00FC1F65" w:rsidRDefault="00FC1F65" w:rsidP="00FC1F65">
    <w:pPr>
      <w:pStyle w:val="Nagwek"/>
      <w:ind w:left="-284"/>
      <w:rPr>
        <w:rFonts w:ascii="Garamond" w:hAnsi="Garamond"/>
        <w:color w:val="0000FF"/>
        <w:u w:val="single"/>
        <w:lang w:val="en-US"/>
      </w:rPr>
    </w:pPr>
    <w:r w:rsidRPr="00BE486F">
      <w:rPr>
        <w:lang w:val="en-US"/>
      </w:rPr>
      <w:t>______</w:t>
    </w:r>
    <w:r>
      <w:rPr>
        <w:lang w:val="en-US"/>
      </w:rPr>
      <w:t>___</w:t>
    </w:r>
    <w:r w:rsidRPr="00BE486F">
      <w:rPr>
        <w:lang w:val="en-US"/>
      </w:rPr>
      <w:t>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2794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428B7"/>
    <w:rsid w:val="000D7C3E"/>
    <w:rsid w:val="000E107E"/>
    <w:rsid w:val="00121B39"/>
    <w:rsid w:val="0015639D"/>
    <w:rsid w:val="00162029"/>
    <w:rsid w:val="001865D8"/>
    <w:rsid w:val="00196F2A"/>
    <w:rsid w:val="001C27BD"/>
    <w:rsid w:val="001E5175"/>
    <w:rsid w:val="00204DD5"/>
    <w:rsid w:val="002168FE"/>
    <w:rsid w:val="0025172E"/>
    <w:rsid w:val="002600E3"/>
    <w:rsid w:val="00262034"/>
    <w:rsid w:val="00262551"/>
    <w:rsid w:val="002F46F0"/>
    <w:rsid w:val="002F4887"/>
    <w:rsid w:val="003250F4"/>
    <w:rsid w:val="00334501"/>
    <w:rsid w:val="003A0070"/>
    <w:rsid w:val="003B6E29"/>
    <w:rsid w:val="00416D39"/>
    <w:rsid w:val="0044448A"/>
    <w:rsid w:val="004961E6"/>
    <w:rsid w:val="004E7CF7"/>
    <w:rsid w:val="00506AED"/>
    <w:rsid w:val="00536DF6"/>
    <w:rsid w:val="005432C7"/>
    <w:rsid w:val="00551050"/>
    <w:rsid w:val="005820F5"/>
    <w:rsid w:val="00585E00"/>
    <w:rsid w:val="005E3473"/>
    <w:rsid w:val="005E5B7A"/>
    <w:rsid w:val="005F5F98"/>
    <w:rsid w:val="006251AD"/>
    <w:rsid w:val="00630DDA"/>
    <w:rsid w:val="0063502E"/>
    <w:rsid w:val="00636D47"/>
    <w:rsid w:val="00654AF3"/>
    <w:rsid w:val="00654B8C"/>
    <w:rsid w:val="006C0D9A"/>
    <w:rsid w:val="006C6FC5"/>
    <w:rsid w:val="00713A5D"/>
    <w:rsid w:val="00740BB0"/>
    <w:rsid w:val="007611A0"/>
    <w:rsid w:val="00766F34"/>
    <w:rsid w:val="007722A3"/>
    <w:rsid w:val="007B185F"/>
    <w:rsid w:val="007C0DC2"/>
    <w:rsid w:val="007D0171"/>
    <w:rsid w:val="00833054"/>
    <w:rsid w:val="00857791"/>
    <w:rsid w:val="008712D6"/>
    <w:rsid w:val="008E5912"/>
    <w:rsid w:val="008E7603"/>
    <w:rsid w:val="009214D1"/>
    <w:rsid w:val="00927F2D"/>
    <w:rsid w:val="009967CC"/>
    <w:rsid w:val="009A5018"/>
    <w:rsid w:val="009C533A"/>
    <w:rsid w:val="00A17CAA"/>
    <w:rsid w:val="00A22A74"/>
    <w:rsid w:val="00A56D28"/>
    <w:rsid w:val="00A5774A"/>
    <w:rsid w:val="00A75FE1"/>
    <w:rsid w:val="00A84F6D"/>
    <w:rsid w:val="00AC69BC"/>
    <w:rsid w:val="00AE4366"/>
    <w:rsid w:val="00AF5F1E"/>
    <w:rsid w:val="00B25150"/>
    <w:rsid w:val="00B40A6D"/>
    <w:rsid w:val="00B56A45"/>
    <w:rsid w:val="00B57149"/>
    <w:rsid w:val="00B64D1E"/>
    <w:rsid w:val="00B83076"/>
    <w:rsid w:val="00BC0E09"/>
    <w:rsid w:val="00BC272F"/>
    <w:rsid w:val="00C3009A"/>
    <w:rsid w:val="00C56032"/>
    <w:rsid w:val="00C720C2"/>
    <w:rsid w:val="00C7316A"/>
    <w:rsid w:val="00C76D27"/>
    <w:rsid w:val="00C83CEE"/>
    <w:rsid w:val="00C92203"/>
    <w:rsid w:val="00CC1EC1"/>
    <w:rsid w:val="00CC5A0F"/>
    <w:rsid w:val="00CE15BE"/>
    <w:rsid w:val="00CE5B48"/>
    <w:rsid w:val="00D34C47"/>
    <w:rsid w:val="00D6745B"/>
    <w:rsid w:val="00D97C42"/>
    <w:rsid w:val="00DA0B7D"/>
    <w:rsid w:val="00DF50FE"/>
    <w:rsid w:val="00E10A88"/>
    <w:rsid w:val="00E41BB1"/>
    <w:rsid w:val="00E54996"/>
    <w:rsid w:val="00E567CC"/>
    <w:rsid w:val="00E80D6D"/>
    <w:rsid w:val="00E93F49"/>
    <w:rsid w:val="00F00DA1"/>
    <w:rsid w:val="00F11D1E"/>
    <w:rsid w:val="00F26146"/>
    <w:rsid w:val="00F61CB2"/>
    <w:rsid w:val="00F72445"/>
    <w:rsid w:val="00FB04A3"/>
    <w:rsid w:val="00FC0A21"/>
    <w:rsid w:val="00FC1202"/>
    <w:rsid w:val="00FC1F65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uiPriority w:val="99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E80D6D"/>
    <w:rPr>
      <w:i/>
      <w:iCs/>
      <w:color w:val="auto"/>
    </w:rPr>
  </w:style>
  <w:style w:type="character" w:styleId="Pogrubienie">
    <w:name w:val="Strong"/>
    <w:basedOn w:val="Domylnaczcionkaakapitu"/>
    <w:uiPriority w:val="22"/>
    <w:qFormat/>
    <w:rsid w:val="001865D8"/>
    <w:rPr>
      <w:b/>
      <w:bCs/>
    </w:rPr>
  </w:style>
  <w:style w:type="character" w:customStyle="1" w:styleId="Internetlink">
    <w:name w:val="Internet link"/>
    <w:rsid w:val="00FC1F65"/>
    <w:rPr>
      <w:color w:val="0000FF"/>
      <w:u w:val="single"/>
    </w:rPr>
  </w:style>
  <w:style w:type="paragraph" w:styleId="NormalnyWeb">
    <w:name w:val="Normal (Web)"/>
    <w:basedOn w:val="Normalny"/>
    <w:uiPriority w:val="99"/>
    <w:rsid w:val="005432C7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2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8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8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zimek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14</cp:revision>
  <cp:lastPrinted>2023-05-29T11:32:00Z</cp:lastPrinted>
  <dcterms:created xsi:type="dcterms:W3CDTF">2024-12-03T13:31:00Z</dcterms:created>
  <dcterms:modified xsi:type="dcterms:W3CDTF">2025-10-24T09:36:00Z</dcterms:modified>
</cp:coreProperties>
</file>